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23CE7" w:rsidRPr="00027E03" w14:paraId="387C45C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2B17DD" w14:textId="77777777" w:rsidR="00C23CE7" w:rsidRPr="00C57431" w:rsidRDefault="00C23CE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F3F3FB7" w14:textId="77777777" w:rsidR="00C23CE7" w:rsidRPr="00C57431" w:rsidRDefault="00C23CE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C23CE7" w:rsidRPr="00027E03" w14:paraId="3CD1759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E4F65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121DE8" wp14:editId="7B12270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B1D6B3" w14:textId="77777777" w:rsidR="00C23CE7" w:rsidRPr="00102A72" w:rsidRDefault="00C23CE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DE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CB1D6B3" w14:textId="77777777" w:rsidR="00C23CE7" w:rsidRPr="00102A72" w:rsidRDefault="00C23CE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6F5218" wp14:editId="03AD189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96550D2" w14:textId="77777777" w:rsidR="00C23CE7" w:rsidRPr="00027E03" w:rsidRDefault="00C23CE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EDA58D6" w14:textId="77777777" w:rsidR="00C23CE7" w:rsidRPr="00102A72" w:rsidRDefault="00C23CE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F521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96550D2" w14:textId="77777777" w:rsidR="00C23CE7" w:rsidRPr="00027E03" w:rsidRDefault="00C23CE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EDA58D6" w14:textId="77777777" w:rsidR="00C23CE7" w:rsidRPr="00102A72" w:rsidRDefault="00C23CE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8889694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B059125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9E0924" w14:textId="77777777" w:rsidR="00C23CE7" w:rsidRPr="00C57431" w:rsidRDefault="00C23CE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C23CE7" w:rsidRPr="00027E03" w14:paraId="01859E4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998BE" w14:textId="77777777" w:rsidR="00C23CE7" w:rsidRPr="00C57431" w:rsidRDefault="00C23CE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23CE7" w:rsidRPr="00027E03" w14:paraId="1C53DF1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59075" w14:textId="77777777" w:rsidR="00C23CE7" w:rsidRPr="00C57431" w:rsidRDefault="00C23CE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FC0780">
              <w:rPr>
                <w:rFonts w:ascii="Arial" w:hAnsi="Arial" w:cs="Arial"/>
                <w:noProof/>
                <w:szCs w:val="24"/>
              </w:rPr>
              <w:t>4162.010.26.1.2880-2025</w:t>
            </w:r>
          </w:p>
        </w:tc>
      </w:tr>
      <w:tr w:rsidR="00C23CE7" w:rsidRPr="00027E03" w14:paraId="51CE28C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1C9F9" w14:textId="77777777" w:rsidR="00C23CE7" w:rsidRPr="00C57431" w:rsidRDefault="00C23CE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C0780">
              <w:rPr>
                <w:rFonts w:ascii="Arial" w:hAnsi="Arial" w:cs="Arial"/>
                <w:noProof/>
                <w:szCs w:val="24"/>
              </w:rPr>
              <w:t>MARIA FERNANDA DELGADO LOPEZ</w:t>
            </w:r>
          </w:p>
        </w:tc>
      </w:tr>
      <w:tr w:rsidR="00C23CE7" w:rsidRPr="00027E03" w14:paraId="1568CF1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F3388" w14:textId="77777777" w:rsidR="00C23CE7" w:rsidRPr="00C57431" w:rsidRDefault="00C23CE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31.569.844</w:t>
            </w:r>
          </w:p>
        </w:tc>
      </w:tr>
      <w:tr w:rsidR="00C23CE7" w:rsidRPr="00027E03" w14:paraId="4D8D0E6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C4697" w14:textId="77777777" w:rsidR="00C23CE7" w:rsidRPr="00C57431" w:rsidRDefault="00C23CE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23CE7" w:rsidRPr="00027E03" w14:paraId="0470796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DA570" w14:textId="77777777" w:rsidR="00C23CE7" w:rsidRPr="00C57431" w:rsidRDefault="00C23CE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23CE7" w:rsidRPr="00027E03" w14:paraId="4DDDB10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D40D9" w14:textId="77777777" w:rsidR="00C23CE7" w:rsidRPr="00C57431" w:rsidRDefault="00C23CE7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FC078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C23CE7" w:rsidRPr="00027E03" w14:paraId="5EB2752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D3E79" w14:textId="77777777" w:rsidR="00C23CE7" w:rsidRPr="00C57431" w:rsidRDefault="00C23CE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23CE7" w:rsidRPr="00027E03" w14:paraId="5915CF2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476A2" w14:textId="77777777" w:rsidR="00C23CE7" w:rsidRPr="00C57431" w:rsidRDefault="00C23CE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00882A87" w14:textId="77777777" w:rsidR="00C23CE7" w:rsidRPr="00C57431" w:rsidRDefault="00C23CE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0780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43252" w14:textId="77777777" w:rsidR="00C23CE7" w:rsidRPr="00C57431" w:rsidRDefault="00C23CE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219B2CE3" w14:textId="77777777" w:rsidR="00C23CE7" w:rsidRPr="00C57431" w:rsidRDefault="00C23CE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0780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C23CE7" w:rsidRPr="00027E03" w14:paraId="550FA51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9C036" w14:textId="77777777" w:rsidR="00C23CE7" w:rsidRPr="00C57431" w:rsidRDefault="00C23CE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23CE7" w:rsidRPr="00027E03" w14:paraId="511302C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D5C83" w14:textId="77777777" w:rsidR="00C23CE7" w:rsidRPr="00C57431" w:rsidRDefault="00C23CE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23CE7" w:rsidRPr="00027E03" w14:paraId="7DFF725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E696D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23CE7" w:rsidRPr="00027E03" w14:paraId="53F3934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D20AC2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23CE7" w:rsidRPr="00027E03" w14:paraId="41B7644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54290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23CE7" w:rsidRPr="00027E03" w14:paraId="79AC485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8DF891" w14:textId="77777777" w:rsidR="00C23CE7" w:rsidRPr="00C57431" w:rsidRDefault="00C23CE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859C2E" w14:textId="77777777" w:rsidR="00C23CE7" w:rsidRPr="00C57431" w:rsidRDefault="00C23CE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68C571D1" w14:textId="77777777" w:rsidR="00C23CE7" w:rsidRPr="00C57431" w:rsidRDefault="00C23CE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23CE7" w:rsidRPr="00027E03" w14:paraId="6A76615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06DF9" w14:textId="77777777" w:rsidR="00C23CE7" w:rsidRPr="00C57431" w:rsidRDefault="00C23CE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C0780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B67DC2C" w14:textId="77777777" w:rsidR="00C23CE7" w:rsidRPr="00C57431" w:rsidRDefault="00C23CE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23CE7" w:rsidRPr="00027E03" w14:paraId="2E636F6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1533F" w14:textId="77777777" w:rsidR="00C23CE7" w:rsidRPr="00C57431" w:rsidRDefault="00C23CE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23CE7" w:rsidRPr="00027E03" w14:paraId="4E1E574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5A241" w14:textId="77777777" w:rsidR="00C23CE7" w:rsidRPr="00C57431" w:rsidRDefault="00C23CE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C23CE7" w:rsidRPr="00027E03" w14:paraId="390BE91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80DF2" w14:textId="77777777" w:rsidR="00C23CE7" w:rsidRPr="00C57431" w:rsidRDefault="00C23CE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C23CE7" w:rsidRPr="00027E03" w14:paraId="1948462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23CE7" w:rsidRPr="00C57431" w14:paraId="211389C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FABC1A" w14:textId="77777777" w:rsidR="00C23CE7" w:rsidRPr="00C57431" w:rsidRDefault="00C23CE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60EFE9F" w14:textId="77777777" w:rsidR="00C23CE7" w:rsidRPr="00C57431" w:rsidRDefault="00C23CE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4AF70C" w14:textId="77777777" w:rsidR="00C23CE7" w:rsidRPr="00C57431" w:rsidRDefault="00C23CE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F466AC" w14:textId="77777777" w:rsidR="00C23CE7" w:rsidRPr="00C57431" w:rsidRDefault="00C23CE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23CE7" w:rsidRPr="00C57431" w14:paraId="7D13C17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98B6F0" w14:textId="77777777" w:rsidR="00C23CE7" w:rsidRPr="00C57431" w:rsidRDefault="00C23CE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AED866" w14:textId="77777777" w:rsidR="00C23CE7" w:rsidRPr="00C57431" w:rsidRDefault="00C23C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B09846" w14:textId="77777777" w:rsidR="00C23CE7" w:rsidRPr="00C57431" w:rsidRDefault="00C23C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5CE7964" w14:textId="77777777" w:rsidR="00C23CE7" w:rsidRPr="00C57431" w:rsidRDefault="00C23C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23CE7" w:rsidRPr="00C57431" w14:paraId="4E583CF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F332F9" w14:textId="77777777" w:rsidR="00C23CE7" w:rsidRPr="00C57431" w:rsidRDefault="00C23CE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F774D2" w14:textId="77777777" w:rsidR="00C23CE7" w:rsidRPr="00C57431" w:rsidRDefault="00C23C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49413B" w14:textId="77777777" w:rsidR="00C23CE7" w:rsidRPr="00C57431" w:rsidRDefault="00C23CE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A27B9F9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163F60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8A2F5F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23CE7" w:rsidRPr="00027E03" w14:paraId="6050205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701B6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7BC94C8D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8AA838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23CE7" w:rsidRPr="00C57431" w14:paraId="0C3FB89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6454DF" w14:textId="77777777" w:rsidR="00C23CE7" w:rsidRPr="00C57431" w:rsidRDefault="00C23CE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8B179" w14:textId="77777777" w:rsidR="00C23CE7" w:rsidRPr="00C57431" w:rsidRDefault="00C23C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D4D38" w14:textId="77777777" w:rsidR="00C23CE7" w:rsidRPr="00C57431" w:rsidRDefault="00C23C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682427" w14:textId="77777777" w:rsidR="00C23CE7" w:rsidRPr="00C57431" w:rsidRDefault="00C23CE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23CE7" w:rsidRPr="00C57431" w14:paraId="01AAF49C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99838D" w14:textId="77777777" w:rsidR="00C23CE7" w:rsidRPr="00C57431" w:rsidRDefault="00C23CE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587404" w14:textId="4C8F41F7" w:rsidR="00C23CE7" w:rsidRPr="00C57431" w:rsidRDefault="00C23CE7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23CE7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679558" w14:textId="135F1C56" w:rsidR="00C23CE7" w:rsidRPr="00C57431" w:rsidRDefault="00C23CE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23CE7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D92D48" w14:textId="6A713C5C" w:rsidR="00C23CE7" w:rsidRPr="00C57431" w:rsidRDefault="00C23CE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23CE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23CE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676A2CC" w14:textId="77777777" w:rsidR="00C23CE7" w:rsidRPr="00C57431" w:rsidRDefault="00C23C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23CE7" w:rsidRPr="00027E03" w14:paraId="4079282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564DF" w14:textId="77777777" w:rsidR="00C23CE7" w:rsidRPr="00C57431" w:rsidRDefault="00C23CE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D2BB2D9" w14:textId="77777777" w:rsidR="00C23CE7" w:rsidRPr="00C57431" w:rsidRDefault="00C23CE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23CE7" w:rsidRPr="00027E03" w14:paraId="348EC60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5C9EB" w14:textId="77777777" w:rsidR="00C23CE7" w:rsidRPr="00C57431" w:rsidRDefault="00C23CE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FF1E0" w14:textId="77777777" w:rsidR="00C23CE7" w:rsidRPr="00C57431" w:rsidRDefault="00C23CE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23CE7" w:rsidRPr="00027E03" w14:paraId="2F63ACE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F554D" w14:textId="77777777" w:rsidR="00C23CE7" w:rsidRPr="00C57431" w:rsidRDefault="00C23CE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88609C" w14:textId="77777777" w:rsidR="00C23CE7" w:rsidRPr="00C57431" w:rsidRDefault="00C23CE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F2141" w14:textId="77777777" w:rsidR="00C23CE7" w:rsidRPr="00C57431" w:rsidRDefault="00C23CE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DB999F" w14:textId="36D791FE" w:rsidR="00C23CE7" w:rsidRPr="00C57431" w:rsidRDefault="00C23CE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2A6396" w:rsidRPr="002A6396">
              <w:rPr>
                <w:rFonts w:ascii="Arial" w:hAnsi="Arial" w:cs="Arial"/>
                <w:sz w:val="24"/>
                <w:szCs w:val="24"/>
              </w:rPr>
              <w:t>9490861275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7A14EE4" w14:textId="18AB687C" w:rsidR="00C23CE7" w:rsidRPr="00C57431" w:rsidRDefault="00C23CE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2A6396" w:rsidRPr="002A6396">
              <w:rPr>
                <w:rFonts w:ascii="Arial" w:hAnsi="Arial" w:cs="Arial"/>
                <w:sz w:val="24"/>
                <w:szCs w:val="24"/>
              </w:rPr>
              <w:t>1763790713</w:t>
            </w:r>
          </w:p>
          <w:p w14:paraId="725C4A7B" w14:textId="13BEBC5E" w:rsidR="00C23CE7" w:rsidRPr="00C57431" w:rsidRDefault="00C23CE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2A6396" w:rsidRPr="002A6396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59A23FBA" w14:textId="2FDF6423" w:rsidR="00C23CE7" w:rsidRPr="00C57431" w:rsidRDefault="00C23CE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2A6396" w:rsidRPr="002A6396">
              <w:rPr>
                <w:rFonts w:ascii="Arial" w:hAnsi="Arial" w:cs="Arial"/>
                <w:sz w:val="24"/>
                <w:szCs w:val="24"/>
              </w:rPr>
              <w:t>09/09/2025</w:t>
            </w:r>
          </w:p>
          <w:p w14:paraId="4073A3E7" w14:textId="689FF678" w:rsidR="00C23CE7" w:rsidRPr="00C57431" w:rsidRDefault="00C23CE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2A6396" w:rsidRPr="002A6396">
              <w:rPr>
                <w:rFonts w:ascii="Arial" w:hAnsi="Arial" w:cs="Arial"/>
                <w:sz w:val="24"/>
                <w:szCs w:val="24"/>
              </w:rPr>
              <w:t>AGOSTO-2025</w:t>
            </w:r>
          </w:p>
        </w:tc>
      </w:tr>
      <w:tr w:rsidR="00C23CE7" w:rsidRPr="00027E03" w14:paraId="0AFBA5E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C3D62" w14:textId="2570E1B3" w:rsidR="00C23CE7" w:rsidRPr="00C57431" w:rsidRDefault="00C23CE7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B728F1" w:rsidRPr="00B728F1"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C23CE7" w:rsidRPr="00027E03" w14:paraId="2F9100D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96051" w14:textId="77777777" w:rsidR="00C23CE7" w:rsidRPr="00C57431" w:rsidRDefault="00C23CE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C23CE7" w:rsidRPr="00027E03" w14:paraId="2E047F2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AAE18" w14:textId="77777777" w:rsidR="00C23CE7" w:rsidRPr="00C57431" w:rsidRDefault="00C23CE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2855B513" w14:textId="77777777" w:rsidR="00C23CE7" w:rsidRPr="00C57431" w:rsidRDefault="00C23CE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C0780">
              <w:rPr>
                <w:noProof/>
                <w:sz w:val="24"/>
                <w:szCs w:val="24"/>
              </w:rPr>
              <w:t>4162.010.26.1.2880-2025</w:t>
            </w:r>
          </w:p>
          <w:p w14:paraId="7B105205" w14:textId="77777777" w:rsidR="00C23CE7" w:rsidRPr="00C57431" w:rsidRDefault="00C23CE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3C278BE4" w14:textId="77777777" w:rsidR="00C23CE7" w:rsidRPr="00FC0780" w:rsidRDefault="00C23CE7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, facilitando los procesos del proyecto, organizando experiencias y haciendo seguimiento a las acciones para la atención a población intramural y demás actividades del proyecto,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529A6C36" w14:textId="77777777" w:rsidR="00C019DD" w:rsidRDefault="00C019DD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10FD56F" w14:textId="7AE4B34F" w:rsidR="00C019DD" w:rsidRPr="00C019DD" w:rsidRDefault="00F66819" w:rsidP="00C019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</w:t>
            </w:r>
            <w:r w:rsidR="00994CFC">
              <w:rPr>
                <w:rFonts w:ascii="Arial" w:hAnsi="Arial" w:cs="Arial"/>
                <w:sz w:val="24"/>
                <w:szCs w:val="24"/>
                <w:lang w:eastAsia="es-CO"/>
              </w:rPr>
              <w:t xml:space="preserve"> contratista </w:t>
            </w:r>
            <w:r w:rsidR="00994CF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C019DD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390CED"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C019DD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divulgación de la oferta deportiva de la Secretaría del Deporte y la Recreación con la población de recicladores de oficio vinculados a la Asociación Asotriunfo, ubicada en la comuna 14, barrio Los Naranjos II, contando con la asistencia de 20 beneficiarios.</w:t>
            </w:r>
          </w:p>
          <w:p w14:paraId="41BE9586" w14:textId="77777777" w:rsidR="00C019DD" w:rsidRDefault="00C019DD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42E9041" w14:textId="577BC197" w:rsidR="00C23CE7" w:rsidRPr="00FC0780" w:rsidRDefault="00C23CE7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en el registro de beneficiarios a través de la plataforma SIDER, en la recopilación de registros fotográficos o en la actualización de bases de datos asociadas a las jornadas y eventos realizados.</w:t>
            </w:r>
          </w:p>
          <w:p w14:paraId="5603DF04" w14:textId="77777777" w:rsidR="00C019DD" w:rsidRDefault="00C019DD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F190B4" w14:textId="27922CA1" w:rsidR="00C019DD" w:rsidRPr="00741F4B" w:rsidRDefault="00F66819" w:rsidP="00F6681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</w:t>
            </w:r>
            <w:r w:rsidR="00994CFC" w:rsidRPr="00741F4B">
              <w:rPr>
                <w:rFonts w:ascii="Arial" w:hAnsi="Arial" w:cs="Arial"/>
                <w:sz w:val="24"/>
                <w:szCs w:val="24"/>
                <w:lang w:eastAsia="es-CO"/>
              </w:rPr>
              <w:t xml:space="preserve"> contratista </w:t>
            </w:r>
            <w:r w:rsidR="00741F4B" w:rsidRPr="00741F4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Durante este periodo, no fu</w:t>
            </w:r>
            <w:r w:rsidR="00741F4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="00741F4B" w:rsidRPr="00741F4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obligación.</w:t>
            </w:r>
          </w:p>
          <w:p w14:paraId="545A7D41" w14:textId="77777777" w:rsidR="00741F4B" w:rsidRDefault="00741F4B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60F312" w14:textId="41BC400A" w:rsidR="00C23CE7" w:rsidRPr="00FC0780" w:rsidRDefault="00C23CE7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 convocados por el área de Fomento, o que estén directamente relacionados con las funciones del cargo y el desarrollo del programa.</w:t>
            </w:r>
          </w:p>
          <w:p w14:paraId="7EECFCBE" w14:textId="77777777" w:rsidR="00C019DD" w:rsidRDefault="00C019DD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1B64534" w14:textId="37BD0A11" w:rsidR="00C019DD" w:rsidRPr="00C019DD" w:rsidRDefault="00F66819" w:rsidP="00C019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</w:t>
            </w:r>
            <w:r w:rsidR="00994CFC">
              <w:rPr>
                <w:rFonts w:ascii="Arial" w:hAnsi="Arial" w:cs="Arial"/>
                <w:sz w:val="24"/>
                <w:szCs w:val="24"/>
                <w:lang w:eastAsia="es-CO"/>
              </w:rPr>
              <w:t xml:space="preserve"> contratista </w:t>
            </w:r>
            <w:r w:rsidR="00994CF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C019DD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sist</w:t>
            </w:r>
            <w:r w:rsidR="00994CF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i</w:t>
            </w:r>
            <w:r w:rsidR="00390CED"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C019DD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particip</w:t>
            </w:r>
            <w:r w:rsidR="00390CED"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C019DD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mesa de diálogo virtual convocada por el metodólogo y la psicosocial de la línea de recicladores de oficio, con el propósito de que cada monitor </w:t>
            </w:r>
            <w:r w:rsidR="00C019DD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socializara los hallazgos y avances obtenidos en la población impactada durante el mes de septiembre.</w:t>
            </w:r>
          </w:p>
          <w:p w14:paraId="231F5A5D" w14:textId="77777777" w:rsidR="00C019DD" w:rsidRDefault="00C019DD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59AAC5" w14:textId="0889A22D" w:rsidR="00C23CE7" w:rsidRDefault="00C23CE7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60A169CA" w14:textId="77777777" w:rsidR="00C019DD" w:rsidRDefault="00C019DD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2387A4" w14:textId="08ACF143" w:rsidR="00C019DD" w:rsidRPr="00C019DD" w:rsidRDefault="00F66819" w:rsidP="00C019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</w:t>
            </w:r>
            <w:r w:rsidR="00994CFC">
              <w:rPr>
                <w:rFonts w:ascii="Arial" w:hAnsi="Arial" w:cs="Arial"/>
                <w:sz w:val="24"/>
                <w:szCs w:val="24"/>
                <w:lang w:eastAsia="es-CO"/>
              </w:rPr>
              <w:t xml:space="preserve"> contratista </w:t>
            </w:r>
            <w:r w:rsidR="00994CF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C019DD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 w:rsidR="00390CED"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C019DD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diligenciando en campo la sesión lúdico-pedagógica correspondiente al periodo, con los niños y jóvenes recicladores pertenecientes a la Asociación Reciclar, impactada en la comuna 13, donde el juego y la recreación fueron la herramienta para fortalecer la diversidad e inclusión entre los beneficiarios.</w:t>
            </w:r>
          </w:p>
          <w:p w14:paraId="7A50C895" w14:textId="77777777" w:rsidR="00C019DD" w:rsidRPr="00FC0780" w:rsidRDefault="00C019DD" w:rsidP="00FF751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5F90802" w14:textId="77777777" w:rsidR="00C23CE7" w:rsidRPr="00C57431" w:rsidRDefault="00C23CE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3DB4F04C" w14:textId="77777777" w:rsidR="00C23CE7" w:rsidRPr="00C57431" w:rsidRDefault="00C23CE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1735698" w14:textId="03D0E597" w:rsidR="00C23CE7" w:rsidRPr="00C019DD" w:rsidRDefault="00F66819" w:rsidP="00C019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</w:t>
            </w:r>
            <w:r w:rsidR="00741F4B">
              <w:rPr>
                <w:rFonts w:ascii="Arial" w:hAnsi="Arial" w:cs="Arial"/>
                <w:sz w:val="24"/>
                <w:szCs w:val="24"/>
                <w:lang w:eastAsia="es-CO"/>
              </w:rPr>
              <w:t xml:space="preserve"> contratista </w:t>
            </w:r>
            <w:r w:rsidR="00741F4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741F4B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741F4B" w:rsidRPr="00FC07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741F4B" w:rsidRPr="00C019D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elaborando el cronograma de actividades correspondiente al mes de septiembre, en el cual indiqué los días y horarios establecidos para desarrollar las jornadas lúdico pedagógicas con las asociaciones de recicladores Asordam, Cali Limpia, Asotriunfo y Reciclar</w:t>
            </w:r>
            <w:r w:rsidR="00C019DD" w:rsidRPr="00C019DD">
              <w:rPr>
                <w:rFonts w:ascii="Arial" w:hAnsi="Arial" w:cs="Arial"/>
                <w:sz w:val="24"/>
                <w:szCs w:val="24"/>
                <w:lang w:eastAsia="es-CO"/>
              </w:rPr>
              <w:t>.</w:t>
            </w:r>
          </w:p>
          <w:p w14:paraId="20CDEDE5" w14:textId="77777777" w:rsidR="00C23CE7" w:rsidRPr="00C57431" w:rsidRDefault="00C23CE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72C3A84" w14:textId="77777777" w:rsidR="00C23CE7" w:rsidRPr="00C57431" w:rsidRDefault="00C23CE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6CDA901" w14:textId="77777777" w:rsidR="00C23CE7" w:rsidRPr="00C57431" w:rsidRDefault="00C23CE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AD9570A" w14:textId="77777777" w:rsidR="00C23CE7" w:rsidRPr="00C57431" w:rsidRDefault="00C23CE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FC0780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https://drive.google.com/drive/folders/1CAOQJE7Xm1sTFBoN9SbVMNFZ1nPWzu9f?usp=drive_link</w:t>
            </w:r>
          </w:p>
          <w:p w14:paraId="560C3971" w14:textId="77777777" w:rsidR="00C23CE7" w:rsidRPr="00C57431" w:rsidRDefault="00C23CE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23CE7" w:rsidRPr="00027E03" w14:paraId="7C15C10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F434C" w14:textId="77777777" w:rsidR="00C23CE7" w:rsidRPr="00C57431" w:rsidRDefault="00C23CE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FC0780">
              <w:rPr>
                <w:noProof/>
                <w:color w:val="000000"/>
                <w:sz w:val="24"/>
                <w:szCs w:val="24"/>
              </w:rPr>
              <w:t>4162.010.26.1.2880-2025</w:t>
            </w:r>
          </w:p>
        </w:tc>
      </w:tr>
      <w:tr w:rsidR="00C23CE7" w:rsidRPr="00027E03" w14:paraId="7FD9DEE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B24A6" w14:textId="77777777" w:rsidR="00C23CE7" w:rsidRPr="00C57431" w:rsidRDefault="00C23CE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23CE7" w:rsidRPr="00027E03" w14:paraId="0940609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A1624" w14:textId="77777777" w:rsidR="00C23CE7" w:rsidRPr="00C57431" w:rsidRDefault="00C23CE7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C23CE7" w:rsidRPr="00027E03" w14:paraId="0F9C24B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6177D" w14:textId="77777777" w:rsidR="00C23CE7" w:rsidRPr="00C57431" w:rsidRDefault="00C23CE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B7FC458" w14:textId="77777777" w:rsidR="00C23CE7" w:rsidRPr="00C57431" w:rsidRDefault="00C23CE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23CE7" w:rsidRPr="00027E03" w14:paraId="18ACF8D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4434DF" w14:textId="6F5F6C7C" w:rsidR="00C23CE7" w:rsidRPr="00C57431" w:rsidRDefault="00C23CE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C23CE7" w:rsidRPr="00027E03" w14:paraId="2B496E2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D277C4" w14:textId="77777777" w:rsidR="00C23CE7" w:rsidRPr="00C57431" w:rsidRDefault="00C23CE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23CE7" w:rsidRPr="00027E03" w14:paraId="0199DCD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285E3" w14:textId="77777777" w:rsidR="00C23CE7" w:rsidRPr="00C57431" w:rsidRDefault="00C23C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0A71B26" w14:textId="77777777" w:rsidR="00C23CE7" w:rsidRPr="00C57431" w:rsidRDefault="00C23CE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5C957CC" w14:textId="77777777" w:rsidR="00C23CE7" w:rsidRPr="00C57431" w:rsidRDefault="00C23CE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083A0288" w14:textId="77777777" w:rsidR="00C23CE7" w:rsidRPr="00C57431" w:rsidRDefault="00C23C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47FD195" w14:textId="77777777" w:rsidR="00C23CE7" w:rsidRPr="00C57431" w:rsidRDefault="00C23C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698011F" w14:textId="77777777" w:rsidR="00C23CE7" w:rsidRPr="00C57431" w:rsidRDefault="00C23C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06FBA62" w14:textId="77777777" w:rsidR="00C23CE7" w:rsidRPr="00C57431" w:rsidRDefault="00C23C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29549B4" wp14:editId="543937A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A2B295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217DD64" wp14:editId="5895027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517CC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94E1D50" w14:textId="77777777" w:rsidR="00C23CE7" w:rsidRPr="00C57431" w:rsidRDefault="00C23CE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4C76C7D" w14:textId="77777777" w:rsidR="00C23CE7" w:rsidRPr="00C57431" w:rsidRDefault="00C23CE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C23CE7" w:rsidRPr="00027E03" w14:paraId="4A78352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AE1E1" w14:textId="07D7E0BC" w:rsidR="00C23CE7" w:rsidRPr="00C57431" w:rsidRDefault="00C23CE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r w:rsidR="00775C2B">
              <w:rPr>
                <w:rFonts w:ascii="Arial" w:hAnsi="Arial" w:cs="Arial"/>
                <w:szCs w:val="24"/>
              </w:rPr>
              <w:t>sep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09CECC9" w14:textId="77777777" w:rsidR="00C23CE7" w:rsidRDefault="00C23CE7" w:rsidP="003F3A44">
      <w:pPr>
        <w:rPr>
          <w:rFonts w:ascii="Arial" w:hAnsi="Arial" w:cs="Arial"/>
          <w:sz w:val="22"/>
          <w:szCs w:val="22"/>
        </w:rPr>
        <w:sectPr w:rsidR="00C23CE7" w:rsidSect="00C23CE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F348655" w14:textId="77777777" w:rsidR="00C23CE7" w:rsidRPr="00027E03" w:rsidRDefault="00C23CE7" w:rsidP="003F3A44">
      <w:pPr>
        <w:rPr>
          <w:rFonts w:ascii="Arial" w:hAnsi="Arial" w:cs="Arial"/>
          <w:sz w:val="22"/>
          <w:szCs w:val="22"/>
        </w:rPr>
      </w:pPr>
    </w:p>
    <w:sectPr w:rsidR="00C23CE7" w:rsidRPr="00027E03" w:rsidSect="00C23CE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ADDA8" w14:textId="77777777" w:rsidR="00B941C3" w:rsidRDefault="00B941C3">
      <w:r>
        <w:separator/>
      </w:r>
    </w:p>
  </w:endnote>
  <w:endnote w:type="continuationSeparator" w:id="0">
    <w:p w14:paraId="71185A4D" w14:textId="77777777" w:rsidR="00B941C3" w:rsidRDefault="00B9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0521" w14:textId="77777777" w:rsidR="00C23CE7" w:rsidRDefault="00C23CE7">
    <w:pPr>
      <w:pStyle w:val="Piedepgina"/>
      <w:jc w:val="both"/>
      <w:rPr>
        <w:rFonts w:ascii="Arial" w:hAnsi="Arial" w:cs="Arial"/>
        <w:sz w:val="16"/>
        <w:szCs w:val="16"/>
      </w:rPr>
    </w:pPr>
  </w:p>
  <w:p w14:paraId="09D37E43" w14:textId="77777777" w:rsidR="00C23CE7" w:rsidRDefault="00C23CE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19F7775" w14:textId="77777777" w:rsidR="00C23CE7" w:rsidRDefault="00C23CE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6FB2" w14:textId="77777777" w:rsidR="00C23CE7" w:rsidRDefault="00C23CE7">
    <w:pPr>
      <w:pStyle w:val="Piedepgina"/>
      <w:jc w:val="both"/>
      <w:rPr>
        <w:rFonts w:ascii="Arial" w:hAnsi="Arial" w:cs="Arial"/>
        <w:sz w:val="16"/>
        <w:szCs w:val="16"/>
      </w:rPr>
    </w:pPr>
  </w:p>
  <w:p w14:paraId="0B58F3BB" w14:textId="77777777" w:rsidR="00C23CE7" w:rsidRDefault="00C23CE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E8B0E45" w14:textId="77777777" w:rsidR="00C23CE7" w:rsidRDefault="00C23CE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557BC" w14:textId="77777777" w:rsidR="00B941C3" w:rsidRDefault="00B941C3">
      <w:r>
        <w:rPr>
          <w:color w:val="000000"/>
        </w:rPr>
        <w:separator/>
      </w:r>
    </w:p>
  </w:footnote>
  <w:footnote w:type="continuationSeparator" w:id="0">
    <w:p w14:paraId="48595DA0" w14:textId="77777777" w:rsidR="00B941C3" w:rsidRDefault="00B94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23CE7" w14:paraId="49D5728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18BB1F" w14:textId="77777777" w:rsidR="00C23CE7" w:rsidRDefault="00C23CE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BEA1B09" wp14:editId="1F1BF094">
                <wp:extent cx="1079997" cy="828675"/>
                <wp:effectExtent l="0" t="0" r="5853" b="9525"/>
                <wp:docPr id="225692596" name="Imagen 22569259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ACF6D0D" w14:textId="77777777" w:rsidR="00C23CE7" w:rsidRDefault="00C23CE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2976EEE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68766D1" w14:textId="77777777" w:rsidR="00C23CE7" w:rsidRDefault="00C23CE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804F45" w14:textId="77777777" w:rsidR="00C23CE7" w:rsidRDefault="00C23CE7">
          <w:pPr>
            <w:pStyle w:val="Encabezado"/>
            <w:jc w:val="center"/>
            <w:rPr>
              <w:rFonts w:ascii="Arial" w:hAnsi="Arial" w:cs="Arial"/>
            </w:rPr>
          </w:pPr>
        </w:p>
        <w:p w14:paraId="2C6DE0E9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E5A1221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0763A68" w14:textId="77777777" w:rsidR="00C23CE7" w:rsidRDefault="00C23CE7">
          <w:pPr>
            <w:pStyle w:val="Encabezado"/>
            <w:jc w:val="center"/>
            <w:rPr>
              <w:rFonts w:ascii="Arial" w:hAnsi="Arial" w:cs="Arial"/>
            </w:rPr>
          </w:pPr>
        </w:p>
        <w:p w14:paraId="42AB6705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</w:rPr>
          </w:pPr>
        </w:p>
        <w:p w14:paraId="449C1058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22BDE88" w14:textId="77777777" w:rsidR="00C23CE7" w:rsidRPr="003F3A44" w:rsidRDefault="00C23CE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04C3B9" w14:textId="77777777" w:rsidR="00C23CE7" w:rsidRPr="003F3A44" w:rsidRDefault="00C23CE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23CE7" w14:paraId="071B7A8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96F16B" w14:textId="77777777" w:rsidR="00C23CE7" w:rsidRDefault="00C23CE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B869F0" w14:textId="77777777" w:rsidR="00C23CE7" w:rsidRDefault="00C23CE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C514BF" w14:textId="77777777" w:rsidR="00C23CE7" w:rsidRDefault="00C23CE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B9C732" w14:textId="77777777" w:rsidR="00C23CE7" w:rsidRDefault="00C23CE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438F4DF" w14:textId="77777777" w:rsidR="00C23CE7" w:rsidRDefault="00C23C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23CE7" w14:paraId="14131FA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633556" w14:textId="77777777" w:rsidR="00C23CE7" w:rsidRDefault="00C23CE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E91C1C" wp14:editId="42E8167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F01F068" w14:textId="77777777" w:rsidR="00C23CE7" w:rsidRDefault="00C23CE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870A4F1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4747F41" w14:textId="77777777" w:rsidR="00C23CE7" w:rsidRDefault="00C23CE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42A1F3" w14:textId="77777777" w:rsidR="00C23CE7" w:rsidRDefault="00C23CE7">
          <w:pPr>
            <w:pStyle w:val="Encabezado"/>
            <w:jc w:val="center"/>
            <w:rPr>
              <w:rFonts w:ascii="Arial" w:hAnsi="Arial" w:cs="Arial"/>
            </w:rPr>
          </w:pPr>
        </w:p>
        <w:p w14:paraId="3B4BD01A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67B53C7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449ED6F" w14:textId="77777777" w:rsidR="00C23CE7" w:rsidRDefault="00C23CE7">
          <w:pPr>
            <w:pStyle w:val="Encabezado"/>
            <w:jc w:val="center"/>
            <w:rPr>
              <w:rFonts w:ascii="Arial" w:hAnsi="Arial" w:cs="Arial"/>
            </w:rPr>
          </w:pPr>
        </w:p>
        <w:p w14:paraId="432683A1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</w:rPr>
          </w:pPr>
        </w:p>
        <w:p w14:paraId="37949C31" w14:textId="77777777" w:rsidR="00C23CE7" w:rsidRPr="003F3A44" w:rsidRDefault="00C23CE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B38E26F" w14:textId="77777777" w:rsidR="00C23CE7" w:rsidRPr="003F3A44" w:rsidRDefault="00C23CE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53A5F9" w14:textId="77777777" w:rsidR="00C23CE7" w:rsidRPr="003F3A44" w:rsidRDefault="00C23CE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23CE7" w14:paraId="3BEB330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B1BCC8" w14:textId="77777777" w:rsidR="00C23CE7" w:rsidRDefault="00C23CE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A41535" w14:textId="77777777" w:rsidR="00C23CE7" w:rsidRDefault="00C23CE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CE4FD8" w14:textId="77777777" w:rsidR="00C23CE7" w:rsidRDefault="00C23CE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D9F725" w14:textId="77777777" w:rsidR="00C23CE7" w:rsidRDefault="00C23CE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910DB7F" w14:textId="77777777" w:rsidR="00C23CE7" w:rsidRDefault="00C23C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4D02A1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32619297">
    <w:abstractNumId w:val="2"/>
  </w:num>
  <w:num w:numId="2" w16cid:durableId="1246458746">
    <w:abstractNumId w:val="0"/>
  </w:num>
  <w:num w:numId="3" w16cid:durableId="394662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396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0CED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0284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44E6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4CD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192D"/>
    <w:rsid w:val="00674F1B"/>
    <w:rsid w:val="00675702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F4B"/>
    <w:rsid w:val="00742A77"/>
    <w:rsid w:val="007560E0"/>
    <w:rsid w:val="007609C9"/>
    <w:rsid w:val="0076410B"/>
    <w:rsid w:val="00775C2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0872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4CFC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28F1"/>
    <w:rsid w:val="00B837F8"/>
    <w:rsid w:val="00B84C9B"/>
    <w:rsid w:val="00B84E65"/>
    <w:rsid w:val="00B9215B"/>
    <w:rsid w:val="00B92B8F"/>
    <w:rsid w:val="00B941C3"/>
    <w:rsid w:val="00BA2251"/>
    <w:rsid w:val="00BA7C8B"/>
    <w:rsid w:val="00BB4F10"/>
    <w:rsid w:val="00BB58C5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19DD"/>
    <w:rsid w:val="00C155FC"/>
    <w:rsid w:val="00C16007"/>
    <w:rsid w:val="00C23CE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4947"/>
    <w:rsid w:val="00DD7746"/>
    <w:rsid w:val="00DE4F45"/>
    <w:rsid w:val="00DE5F4A"/>
    <w:rsid w:val="00DE6EA3"/>
    <w:rsid w:val="00DF4AD2"/>
    <w:rsid w:val="00E04E51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B48"/>
    <w:rsid w:val="00F33F9A"/>
    <w:rsid w:val="00F36A21"/>
    <w:rsid w:val="00F37523"/>
    <w:rsid w:val="00F377A9"/>
    <w:rsid w:val="00F4170E"/>
    <w:rsid w:val="00F47808"/>
    <w:rsid w:val="00F50AAB"/>
    <w:rsid w:val="00F5736F"/>
    <w:rsid w:val="00F607B9"/>
    <w:rsid w:val="00F619D6"/>
    <w:rsid w:val="00F63969"/>
    <w:rsid w:val="00F6681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1B4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440D5"/>
  <w15:docId w15:val="{D73FEEDA-A7D5-45F4-82E3-5006F2C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19</cp:revision>
  <cp:lastPrinted>2025-09-12T04:02:00Z</cp:lastPrinted>
  <dcterms:created xsi:type="dcterms:W3CDTF">2025-09-11T04:02:00Z</dcterms:created>
  <dcterms:modified xsi:type="dcterms:W3CDTF">2025-09-12T04:02:00Z</dcterms:modified>
</cp:coreProperties>
</file>